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8"/>
        <w:gridCol w:w="605"/>
        <w:gridCol w:w="352"/>
        <w:gridCol w:w="337"/>
        <w:gridCol w:w="659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AD40B9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PREVARE U OSIGURANJU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4B50D3" w:rsidRDefault="001C261D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RS"/>
              </w:rPr>
              <w:t>16</w:t>
            </w:r>
            <w:r w:rsidR="002F0437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5246B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</w:t>
            </w:r>
            <w:r w:rsidR="0042703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jun</w:t>
            </w:r>
            <w:r w:rsidR="004B50D3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</w:t>
            </w:r>
            <w:r w:rsidR="00DB41F1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201</w:t>
            </w:r>
            <w:r w:rsidR="00786A80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8</w:t>
            </w:r>
            <w:r w:rsidR="00ED41E3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</w:p>
          <w:p w:rsidR="00ED41E3" w:rsidRPr="004B50D3" w:rsidRDefault="00ED41E3" w:rsidP="00402D8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od </w:t>
            </w:r>
            <w:r w:rsidR="00402D8A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11.00 </w:t>
            </w:r>
            <w:r w:rsidR="007558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do 1</w:t>
            </w:r>
            <w:r w:rsidR="00402D8A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5</w:t>
            </w:r>
            <w:r w:rsidR="007558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402D8A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3</w:t>
            </w:r>
            <w:bookmarkStart w:id="0" w:name="_GoBack"/>
            <w:bookmarkEnd w:id="0"/>
            <w:r w:rsidR="00A242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510F8B" w:rsidRPr="00966A05" w:rsidRDefault="00510F8B" w:rsidP="00510F8B">
            <w:pPr>
              <w:jc w:val="center"/>
              <w:rPr>
                <w:rFonts w:ascii="Calibri" w:hAnsi="Calibri" w:cs="Calibri"/>
                <w:b/>
                <w:color w:val="365F91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color w:val="365F91"/>
                <w:sz w:val="28"/>
                <w:szCs w:val="28"/>
                <w:lang w:val="sr-Latn-CS"/>
              </w:rPr>
              <w:t>PK Srbije -</w:t>
            </w:r>
            <w:r w:rsidRPr="00966A05">
              <w:rPr>
                <w:rFonts w:ascii="Calibri" w:hAnsi="Calibri" w:cs="Calibri"/>
                <w:b/>
                <w:color w:val="365F91"/>
                <w:sz w:val="28"/>
                <w:szCs w:val="28"/>
                <w:lang w:val="sr-Latn-CS"/>
              </w:rPr>
              <w:t xml:space="preserve"> RPK </w:t>
            </w:r>
            <w:r w:rsidR="001C261D">
              <w:rPr>
                <w:rFonts w:ascii="Calibri" w:hAnsi="Calibri" w:cs="Calibri"/>
                <w:b/>
                <w:color w:val="365F91"/>
                <w:sz w:val="28"/>
                <w:szCs w:val="28"/>
                <w:lang w:val="sr-Latn-CS"/>
              </w:rPr>
              <w:t>Zaječar</w:t>
            </w:r>
          </w:p>
          <w:p w:rsidR="00510F8B" w:rsidRPr="00966A05" w:rsidRDefault="001C261D" w:rsidP="00510F8B">
            <w:pPr>
              <w:jc w:val="center"/>
              <w:rPr>
                <w:rFonts w:ascii="Calibri" w:hAnsi="Calibri" w:cs="Calibri"/>
                <w:b/>
                <w:color w:val="365F91"/>
                <w:sz w:val="28"/>
                <w:szCs w:val="28"/>
                <w:lang w:val="sr-Latn-CS"/>
              </w:rPr>
            </w:pPr>
            <w:r w:rsidRPr="001C261D">
              <w:rPr>
                <w:rFonts w:ascii="Calibri" w:hAnsi="Calibri" w:cs="Calibri"/>
                <w:b/>
                <w:i/>
                <w:iCs/>
                <w:color w:val="365F91"/>
                <w:sz w:val="28"/>
                <w:szCs w:val="28"/>
              </w:rPr>
              <w:t>Nikole Pašića 37</w:t>
            </w:r>
            <w:r w:rsidR="00510F8B" w:rsidRPr="00966A05">
              <w:rPr>
                <w:rFonts w:ascii="Calibri" w:hAnsi="Calibri" w:cs="Calibri"/>
                <w:b/>
                <w:color w:val="365F91"/>
                <w:sz w:val="28"/>
                <w:szCs w:val="28"/>
                <w:lang w:val="sr-Latn-CS"/>
              </w:rPr>
              <w:t xml:space="preserve">, </w:t>
            </w:r>
            <w:r>
              <w:rPr>
                <w:rFonts w:ascii="Calibri" w:hAnsi="Calibri" w:cs="Calibri"/>
                <w:b/>
                <w:color w:val="365F91"/>
                <w:sz w:val="28"/>
                <w:szCs w:val="28"/>
                <w:lang w:val="sr-Latn-CS"/>
              </w:rPr>
              <w:t>Zaječar</w:t>
            </w:r>
            <w:r w:rsidR="00510F8B" w:rsidRPr="00966A05">
              <w:rPr>
                <w:rFonts w:ascii="Calibri" w:hAnsi="Calibri" w:cs="Calibri"/>
                <w:b/>
                <w:color w:val="365F91"/>
                <w:sz w:val="28"/>
                <w:szCs w:val="28"/>
                <w:lang w:val="sr-Latn-CS"/>
              </w:rPr>
              <w:t xml:space="preserve">, </w:t>
            </w:r>
          </w:p>
          <w:p w:rsidR="008C377F" w:rsidRPr="004B50D3" w:rsidRDefault="001C261D" w:rsidP="00510F8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Velika sala, V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AD40B9" w:rsidRPr="00AD40B9" w:rsidRDefault="00AD40B9" w:rsidP="00AD40B9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eastAsia="sr-Latn-CS"/>
              </w:rPr>
            </w:pPr>
            <w:r w:rsidRPr="0009158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727"/>
            </w:tblGrid>
            <w:tr w:rsidR="00AD40B9" w:rsidRPr="00AD40B9">
              <w:trPr>
                <w:trHeight w:val="1539"/>
              </w:trPr>
              <w:tc>
                <w:tcPr>
                  <w:tcW w:w="0" w:type="auto"/>
                </w:tcPr>
                <w:p w:rsidR="00AD40B9" w:rsidRDefault="00AD40B9" w:rsidP="00AD40B9">
                  <w:pPr>
                    <w:pStyle w:val="ListParagraph"/>
                    <w:ind w:left="360"/>
                    <w:contextualSpacing/>
                    <w:jc w:val="both"/>
                    <w:rPr>
                      <w:rFonts w:ascii="Calibri" w:hAnsi="Calibri" w:cs="Calibri"/>
                      <w:b/>
                      <w:bCs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 </w:t>
                  </w:r>
                  <w:r w:rsidRPr="00AD40B9">
                    <w:rPr>
                      <w:rFonts w:ascii="Calibri" w:hAnsi="Calibri" w:cs="Calibri"/>
                      <w:b/>
                      <w:bCs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TEME </w:t>
                  </w:r>
                </w:p>
                <w:p w:rsidR="00AD40B9" w:rsidRPr="00AD40B9" w:rsidRDefault="00AD40B9" w:rsidP="00AD40B9">
                  <w:pPr>
                    <w:pStyle w:val="ListParagraph"/>
                    <w:ind w:left="360"/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Prevare kod životnih osiguranja </w:t>
                  </w: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Prevare kod neživotnih osiguranja </w:t>
                  </w: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Postupanje društava za osiguranje, društava za posredovanje u osiguranju, društava za zastupanje u osiguranju, preduzetnika u osiguranju, agencija za pružanje drugih usluga u osiguranju, državnih organa i trećih lica u sprečavanju prevara u osiguranju </w:t>
                  </w: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Saveti – oblik pružanja stručne pomoći/intelektualna podrška klijentima i neposrednim delatnicima u industriji osiguranja i </w:t>
                  </w:r>
                  <w:r w:rsidR="00CD04AA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>šire</w:t>
                  </w:r>
                </w:p>
                <w:p w:rsidR="00AD40B9" w:rsidRPr="00AD40B9" w:rsidRDefault="00AD40B9" w:rsidP="00AD40B9">
                  <w:pPr>
                    <w:pStyle w:val="ListParagraph"/>
                    <w:ind w:left="360"/>
                    <w:contextualSpacing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</w:p>
              </w:tc>
            </w:tr>
          </w:tbl>
          <w:p w:rsidR="002A2353" w:rsidRPr="0009158B" w:rsidRDefault="002A2353" w:rsidP="00AD40B9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42703E" w:rsidRDefault="00073C60" w:rsidP="0042703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2703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</w:t>
            </w:r>
            <w:r w:rsidR="0042703E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dža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ED3188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ž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ele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da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>šć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enog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>/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u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,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u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D3188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D17892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ED3188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D17892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D17892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D17892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D3188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D3188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D17892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D3188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ED3188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1C261D" w:rsidRPr="001C261D" w:rsidRDefault="001C261D" w:rsidP="001C261D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1C261D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 w:rsidRPr="001C261D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 w:rsidRPr="001C261D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 w:rsidRPr="001C261D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Zaječar</w:t>
            </w:r>
          </w:p>
          <w:p w:rsidR="00ED41E3" w:rsidRPr="00ED3188" w:rsidRDefault="001C261D" w:rsidP="001C261D">
            <w:pPr>
              <w:jc w:val="center"/>
              <w:rPr>
                <w:rFonts w:ascii="Calibri" w:hAnsi="Calibri" w:cs="Calibri"/>
                <w:bCs/>
                <w:color w:val="FFFFFF"/>
                <w:sz w:val="28"/>
                <w:szCs w:val="28"/>
                <w:lang w:val="sr-Latn-RS"/>
              </w:rPr>
            </w:pPr>
            <w:r w:rsidRPr="001C261D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Jovan Vetović (+381 19)210 132 i  Maja Milutinović (+381 19) 210 136</w:t>
            </w:r>
            <w:r w:rsidRPr="001C261D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, </w:t>
            </w:r>
            <w:hyperlink r:id="rId10" w:history="1">
              <w:r w:rsidRPr="001C261D">
                <w:rPr>
                  <w:rFonts w:ascii="Calibri" w:hAnsi="Calibri" w:cs="Calibri"/>
                  <w:color w:val="FFFFFF" w:themeColor="background1"/>
                  <w:sz w:val="22"/>
                  <w:szCs w:val="22"/>
                  <w:u w:val="single"/>
                  <w:lang w:val="sr-Latn-RS"/>
                </w:rPr>
                <w:t>jovan.vetovic@pks.rs</w:t>
              </w:r>
            </w:hyperlink>
            <w:r w:rsidRPr="001C261D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i </w:t>
            </w:r>
            <w:hyperlink r:id="rId11" w:history="1">
              <w:r w:rsidRPr="001C261D">
                <w:rPr>
                  <w:rFonts w:ascii="Calibri" w:hAnsi="Calibri" w:cs="Calibri"/>
                  <w:color w:val="FFFFFF" w:themeColor="background1"/>
                  <w:sz w:val="22"/>
                  <w:szCs w:val="22"/>
                  <w:u w:val="single"/>
                  <w:lang w:val="sr-Latn-RS"/>
                </w:rPr>
                <w:t>maja.milutinovic@pks.rs</w:t>
              </w:r>
            </w:hyperlink>
            <w:r w:rsidR="00ED3188" w:rsidRPr="00ED3188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F4D" w:rsidRDefault="00A66F4D">
      <w:r>
        <w:separator/>
      </w:r>
    </w:p>
  </w:endnote>
  <w:endnote w:type="continuationSeparator" w:id="0">
    <w:p w:rsidR="00A66F4D" w:rsidRDefault="00A66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F4D" w:rsidRDefault="00A66F4D">
      <w:r>
        <w:separator/>
      </w:r>
    </w:p>
  </w:footnote>
  <w:footnote w:type="continuationSeparator" w:id="0">
    <w:p w:rsidR="00A66F4D" w:rsidRDefault="00A66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0B1566"/>
    <w:multiLevelType w:val="hybridMultilevel"/>
    <w:tmpl w:val="B007F7C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4B6811"/>
    <w:multiLevelType w:val="hybridMultilevel"/>
    <w:tmpl w:val="238E8140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3"/>
  </w:num>
  <w:num w:numId="11">
    <w:abstractNumId w:val="26"/>
  </w:num>
  <w:num w:numId="12">
    <w:abstractNumId w:val="2"/>
  </w:num>
  <w:num w:numId="13">
    <w:abstractNumId w:val="0"/>
  </w:num>
  <w:num w:numId="14">
    <w:abstractNumId w:val="34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29"/>
  </w:num>
  <w:num w:numId="28">
    <w:abstractNumId w:val="22"/>
  </w:num>
  <w:num w:numId="29">
    <w:abstractNumId w:val="25"/>
  </w:num>
  <w:num w:numId="30">
    <w:abstractNumId w:val="32"/>
  </w:num>
  <w:num w:numId="31">
    <w:abstractNumId w:val="16"/>
  </w:num>
  <w:num w:numId="32">
    <w:abstractNumId w:val="31"/>
  </w:num>
  <w:num w:numId="33">
    <w:abstractNumId w:val="10"/>
  </w:num>
  <w:num w:numId="34">
    <w:abstractNumId w:val="3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6C39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41C03"/>
    <w:rsid w:val="00150DA9"/>
    <w:rsid w:val="00155EB4"/>
    <w:rsid w:val="00166B90"/>
    <w:rsid w:val="0017637A"/>
    <w:rsid w:val="00192098"/>
    <w:rsid w:val="00193A6D"/>
    <w:rsid w:val="00197468"/>
    <w:rsid w:val="001A132C"/>
    <w:rsid w:val="001B0382"/>
    <w:rsid w:val="001B6CCE"/>
    <w:rsid w:val="001B7D8A"/>
    <w:rsid w:val="001C2442"/>
    <w:rsid w:val="001C261D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147F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37F7D"/>
    <w:rsid w:val="0024284C"/>
    <w:rsid w:val="002503C7"/>
    <w:rsid w:val="00250B93"/>
    <w:rsid w:val="0025194B"/>
    <w:rsid w:val="002579F3"/>
    <w:rsid w:val="0026176C"/>
    <w:rsid w:val="00265C12"/>
    <w:rsid w:val="0026726D"/>
    <w:rsid w:val="00271AD8"/>
    <w:rsid w:val="00273098"/>
    <w:rsid w:val="00274E90"/>
    <w:rsid w:val="002928D7"/>
    <w:rsid w:val="00294629"/>
    <w:rsid w:val="002954A2"/>
    <w:rsid w:val="002A2353"/>
    <w:rsid w:val="002B6891"/>
    <w:rsid w:val="002C47A7"/>
    <w:rsid w:val="002C5881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5B6E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02D8A"/>
    <w:rsid w:val="004140E8"/>
    <w:rsid w:val="0042703E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04E4"/>
    <w:rsid w:val="004A3268"/>
    <w:rsid w:val="004B3936"/>
    <w:rsid w:val="004B4820"/>
    <w:rsid w:val="004B50D3"/>
    <w:rsid w:val="004B5D9F"/>
    <w:rsid w:val="004C0C87"/>
    <w:rsid w:val="004C257C"/>
    <w:rsid w:val="004C2AD4"/>
    <w:rsid w:val="004C2FB5"/>
    <w:rsid w:val="004D0D22"/>
    <w:rsid w:val="004D1053"/>
    <w:rsid w:val="004D4310"/>
    <w:rsid w:val="004D4DD0"/>
    <w:rsid w:val="004D56D1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0F8B"/>
    <w:rsid w:val="005120A5"/>
    <w:rsid w:val="00517493"/>
    <w:rsid w:val="005246B5"/>
    <w:rsid w:val="00525926"/>
    <w:rsid w:val="00526CCE"/>
    <w:rsid w:val="00533CA9"/>
    <w:rsid w:val="00534765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4FD1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D20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61106"/>
    <w:rsid w:val="0067311E"/>
    <w:rsid w:val="00675CA1"/>
    <w:rsid w:val="00677ECC"/>
    <w:rsid w:val="006840DD"/>
    <w:rsid w:val="00691B7C"/>
    <w:rsid w:val="00692FA7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4E58"/>
    <w:rsid w:val="006C7918"/>
    <w:rsid w:val="006D02D4"/>
    <w:rsid w:val="006E5EFE"/>
    <w:rsid w:val="006E5F76"/>
    <w:rsid w:val="006F7C00"/>
    <w:rsid w:val="006F7E72"/>
    <w:rsid w:val="007002C8"/>
    <w:rsid w:val="00702BA6"/>
    <w:rsid w:val="00704163"/>
    <w:rsid w:val="0070799D"/>
    <w:rsid w:val="00712D03"/>
    <w:rsid w:val="0072170F"/>
    <w:rsid w:val="00733DFA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4207"/>
    <w:rsid w:val="008F4A66"/>
    <w:rsid w:val="008F6C91"/>
    <w:rsid w:val="008F6DB0"/>
    <w:rsid w:val="0090123C"/>
    <w:rsid w:val="00914C23"/>
    <w:rsid w:val="009156CE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3641A"/>
    <w:rsid w:val="00A513FD"/>
    <w:rsid w:val="00A55966"/>
    <w:rsid w:val="00A6215E"/>
    <w:rsid w:val="00A658EA"/>
    <w:rsid w:val="00A66F4D"/>
    <w:rsid w:val="00A678BF"/>
    <w:rsid w:val="00A769D5"/>
    <w:rsid w:val="00A92AF6"/>
    <w:rsid w:val="00A93BC7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40B9"/>
    <w:rsid w:val="00AD71F8"/>
    <w:rsid w:val="00AE1A19"/>
    <w:rsid w:val="00AE2F25"/>
    <w:rsid w:val="00AE5F40"/>
    <w:rsid w:val="00AF4A52"/>
    <w:rsid w:val="00AF4AC8"/>
    <w:rsid w:val="00AF50F0"/>
    <w:rsid w:val="00B02F7E"/>
    <w:rsid w:val="00B03359"/>
    <w:rsid w:val="00B077B4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5438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006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917"/>
    <w:rsid w:val="00CC72AF"/>
    <w:rsid w:val="00CD04A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2"/>
    <w:rsid w:val="00D17898"/>
    <w:rsid w:val="00D17E27"/>
    <w:rsid w:val="00D2394B"/>
    <w:rsid w:val="00D26BFA"/>
    <w:rsid w:val="00D304FC"/>
    <w:rsid w:val="00D40F8F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0FE2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855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188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1CA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0EC5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217B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F2A23A-9AD4-4B99-96FC-96F5E1E4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ja.milutinovic@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jovan.vet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59E6C-F603-4807-9318-045B95AB3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1776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4</cp:revision>
  <cp:lastPrinted>2015-12-22T11:13:00Z</cp:lastPrinted>
  <dcterms:created xsi:type="dcterms:W3CDTF">2018-06-05T07:45:00Z</dcterms:created>
  <dcterms:modified xsi:type="dcterms:W3CDTF">2018-06-05T12:52:00Z</dcterms:modified>
</cp:coreProperties>
</file>